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20D" w:rsidRPr="00822C78" w:rsidRDefault="00822C78" w:rsidP="00822C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C7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822C78" w:rsidRDefault="00822C78" w:rsidP="00822C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C78">
        <w:rPr>
          <w:rFonts w:ascii="Times New Roman" w:hAnsi="Times New Roman" w:cs="Times New Roman"/>
          <w:b/>
          <w:sz w:val="28"/>
          <w:szCs w:val="28"/>
        </w:rPr>
        <w:t>Главного управления МЧС России по Сахалинской области</w:t>
      </w:r>
    </w:p>
    <w:p w:rsidR="00822C78" w:rsidRDefault="00822C78" w:rsidP="00822C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C78" w:rsidRPr="00822C78" w:rsidRDefault="00594CD0" w:rsidP="00822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Конкурс, </w:t>
      </w:r>
      <w:r w:rsidR="00822C78" w:rsidRPr="00822C78">
        <w:rPr>
          <w:rFonts w:ascii="Times New Roman" w:hAnsi="Times New Roman" w:cs="Times New Roman"/>
          <w:b/>
          <w:sz w:val="28"/>
          <w:szCs w:val="28"/>
        </w:rPr>
        <w:t xml:space="preserve">объявленный 24.11.2020 </w:t>
      </w:r>
      <w:r w:rsidR="00822C78" w:rsidRPr="00822C78">
        <w:rPr>
          <w:rFonts w:ascii="Times New Roman" w:hAnsi="Times New Roman" w:cs="Times New Roman"/>
          <w:b/>
          <w:bCs/>
          <w:sz w:val="28"/>
          <w:szCs w:val="28"/>
        </w:rPr>
        <w:t>для замещения должностей государственной гражданской службы РФ:</w:t>
      </w:r>
    </w:p>
    <w:p w:rsidR="00822C78" w:rsidRPr="00822C78" w:rsidRDefault="00822C78" w:rsidP="00822C7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22C78">
        <w:rPr>
          <w:rFonts w:ascii="Times New Roman" w:hAnsi="Times New Roman" w:cs="Times New Roman"/>
          <w:bCs/>
          <w:color w:val="000000"/>
          <w:sz w:val="28"/>
          <w:szCs w:val="28"/>
        </w:rPr>
        <w:t>Начальника отдела административной работы.</w:t>
      </w:r>
    </w:p>
    <w:p w:rsidR="00822C78" w:rsidRPr="00822C78" w:rsidRDefault="00822C78" w:rsidP="00822C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22C78">
        <w:rPr>
          <w:rFonts w:ascii="Times New Roman" w:hAnsi="Times New Roman" w:cs="Times New Roman"/>
          <w:bCs/>
          <w:color w:val="000000"/>
          <w:sz w:val="28"/>
          <w:szCs w:val="28"/>
        </w:rPr>
        <w:t>Ведущего специалиста - эксперта финансово-экономического отдела.</w:t>
      </w:r>
    </w:p>
    <w:p w:rsidR="00822C78" w:rsidRPr="00822C78" w:rsidRDefault="00822C78" w:rsidP="00822C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22C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Ведущего специалиста - эксперта отдела инженерно-технических мероприятий, радиационной, химической, биологической и медицинской защиты и первоочередного жизнеобеспечения населения управления гражданской обороны и защиты населения.</w:t>
      </w:r>
    </w:p>
    <w:p w:rsidR="00822C78" w:rsidRPr="00822C78" w:rsidRDefault="00822C78" w:rsidP="00822C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22C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Главного специалиста-эксперта отделения </w:t>
      </w:r>
      <w:proofErr w:type="gramStart"/>
      <w:r w:rsidRPr="00822C78">
        <w:rPr>
          <w:rFonts w:ascii="Times New Roman" w:hAnsi="Times New Roman" w:cs="Times New Roman"/>
          <w:bCs/>
          <w:color w:val="000000"/>
          <w:sz w:val="28"/>
          <w:szCs w:val="28"/>
        </w:rPr>
        <w:t>нормативно-техническое</w:t>
      </w:r>
      <w:proofErr w:type="gramEnd"/>
      <w:r w:rsidRPr="00822C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управления надзорной деятельности и профилактической работы.</w:t>
      </w:r>
    </w:p>
    <w:p w:rsidR="00822C78" w:rsidRDefault="00822C78" w:rsidP="00822C7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22C78">
        <w:rPr>
          <w:rFonts w:ascii="Times New Roman" w:hAnsi="Times New Roman" w:cs="Times New Roman"/>
          <w:bCs/>
          <w:color w:val="000000"/>
          <w:sz w:val="28"/>
          <w:szCs w:val="28"/>
        </w:rPr>
        <w:t>Ведущего специалиста-эксперта отделения информации и связи с общественностью (пресс-служба)</w:t>
      </w:r>
    </w:p>
    <w:p w:rsidR="00822C78" w:rsidRPr="00822C78" w:rsidRDefault="00822C78" w:rsidP="00822C7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считать н</w:t>
      </w:r>
      <w:r w:rsidRPr="00822C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состоявшимся,</w:t>
      </w:r>
      <w:r w:rsidRPr="00822C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связи с отсутствием кандидатов для участия в нем (п. 20 </w:t>
      </w:r>
      <w:r w:rsidRPr="00822C78">
        <w:rPr>
          <w:rFonts w:ascii="Times New Roman" w:hAnsi="Times New Roman" w:cs="Times New Roman"/>
          <w:bCs/>
          <w:sz w:val="28"/>
          <w:szCs w:val="28"/>
        </w:rPr>
        <w:t>Указ Президента РФ от 01.02.2005 № 112 «О конкурсе на замещение вакантной должности государственной гражданской службы Российской Федерации»).</w:t>
      </w:r>
    </w:p>
    <w:p w:rsidR="00822C78" w:rsidRPr="00822C78" w:rsidRDefault="00822C78" w:rsidP="00822C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22C78" w:rsidRPr="00822C78" w:rsidSect="005F4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02E0"/>
    <w:multiLevelType w:val="hybridMultilevel"/>
    <w:tmpl w:val="02002E2C"/>
    <w:lvl w:ilvl="0" w:tplc="F24E59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2C78"/>
    <w:rsid w:val="00594CD0"/>
    <w:rsid w:val="005F420D"/>
    <w:rsid w:val="00822C78"/>
    <w:rsid w:val="00B85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2020-12-01T04:13:00Z</dcterms:created>
  <dcterms:modified xsi:type="dcterms:W3CDTF">2020-12-01T04:25:00Z</dcterms:modified>
</cp:coreProperties>
</file>