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212D2A" w14:textId="7FCE7B9F" w:rsidR="004B5E07" w:rsidRPr="004B5E07" w:rsidRDefault="004B5E07" w:rsidP="004B5E07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B5E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№1</w:t>
      </w:r>
    </w:p>
    <w:p w14:paraId="6B5E101D" w14:textId="77777777" w:rsidR="004B5E07" w:rsidRDefault="004B5E07" w:rsidP="00AB60FC">
      <w:pPr>
        <w:jc w:val="center"/>
        <w:rPr>
          <w:rFonts w:ascii="Times New Roman" w:hAnsi="Times New Roman" w:cs="Times New Roman"/>
          <w:b/>
          <w:color w:val="444444"/>
          <w:sz w:val="32"/>
          <w:szCs w:val="21"/>
          <w:shd w:val="clear" w:color="auto" w:fill="FFFFFF"/>
        </w:rPr>
      </w:pPr>
    </w:p>
    <w:p w14:paraId="2DA7C1DA" w14:textId="2BC19E8D" w:rsidR="00AB60FC" w:rsidRPr="00BE42B8" w:rsidRDefault="00AB60FC" w:rsidP="00AB60FC">
      <w:pPr>
        <w:jc w:val="center"/>
        <w:rPr>
          <w:rFonts w:ascii="Times New Roman" w:hAnsi="Times New Roman" w:cs="Times New Roman"/>
          <w:b/>
          <w:color w:val="444444"/>
          <w:sz w:val="32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b/>
          <w:color w:val="444444"/>
          <w:sz w:val="32"/>
          <w:szCs w:val="21"/>
          <w:shd w:val="clear" w:color="auto" w:fill="FFFFFF"/>
        </w:rPr>
        <w:t xml:space="preserve">Инструкция по переходу в интерактивные формы на портале </w:t>
      </w:r>
      <w:proofErr w:type="spellStart"/>
      <w:r w:rsidRPr="00BE42B8">
        <w:rPr>
          <w:rFonts w:ascii="Times New Roman" w:hAnsi="Times New Roman" w:cs="Times New Roman"/>
          <w:b/>
          <w:color w:val="444444"/>
          <w:sz w:val="32"/>
          <w:szCs w:val="21"/>
          <w:shd w:val="clear" w:color="auto" w:fill="FFFFFF"/>
        </w:rPr>
        <w:t>Госуслуги</w:t>
      </w:r>
      <w:proofErr w:type="spellEnd"/>
      <w:r w:rsidRPr="00BE42B8">
        <w:rPr>
          <w:rFonts w:ascii="Times New Roman" w:hAnsi="Times New Roman" w:cs="Times New Roman"/>
          <w:b/>
          <w:color w:val="444444"/>
          <w:sz w:val="32"/>
          <w:szCs w:val="21"/>
          <w:shd w:val="clear" w:color="auto" w:fill="FFFFFF"/>
        </w:rPr>
        <w:t xml:space="preserve"> по услуге «Регистрация в реестре общественных объединений пожарной охраны и сводном реестре добровольных пожарных»</w:t>
      </w:r>
    </w:p>
    <w:p w14:paraId="3DEC40B1" w14:textId="77777777" w:rsidR="00AB60FC" w:rsidRPr="00BE42B8" w:rsidRDefault="00AB60FC" w:rsidP="00AB60FC">
      <w:pPr>
        <w:jc w:val="center"/>
        <w:rPr>
          <w:rFonts w:ascii="Times New Roman" w:hAnsi="Times New Roman" w:cs="Times New Roman"/>
          <w:b/>
          <w:color w:val="444444"/>
          <w:sz w:val="32"/>
          <w:szCs w:val="21"/>
          <w:shd w:val="clear" w:color="auto" w:fill="FFFFFF"/>
        </w:rPr>
      </w:pPr>
    </w:p>
    <w:p w14:paraId="08AB9ACF" w14:textId="2993B301" w:rsidR="004C3BE1" w:rsidRPr="00BE42B8" w:rsidRDefault="00AB60FC" w:rsidP="002F4112">
      <w:pPr>
        <w:pStyle w:val="a5"/>
        <w:numPr>
          <w:ilvl w:val="0"/>
          <w:numId w:val="2"/>
        </w:numPr>
        <w:ind w:left="426"/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Авторизуйтесь в личный кабинет портала </w:t>
      </w:r>
      <w:proofErr w:type="spellStart"/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Госуслуги</w:t>
      </w:r>
      <w:proofErr w:type="spellEnd"/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 (ссылка на портал: </w:t>
      </w:r>
      <w:hyperlink r:id="rId7" w:history="1">
        <w:r w:rsidRPr="00BE42B8">
          <w:rPr>
            <w:rStyle w:val="a4"/>
            <w:rFonts w:ascii="Times New Roman" w:hAnsi="Times New Roman" w:cs="Times New Roman"/>
            <w:sz w:val="21"/>
            <w:szCs w:val="21"/>
            <w:shd w:val="clear" w:color="auto" w:fill="FFFFFF"/>
          </w:rPr>
          <w:t>https://www.gosuslugi.ru</w:t>
        </w:r>
      </w:hyperlink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), используя логин и пароль.</w:t>
      </w:r>
    </w:p>
    <w:p w14:paraId="7A7DEEBA" w14:textId="6D406DFB" w:rsidR="00AB60FC" w:rsidRPr="00BE42B8" w:rsidRDefault="00AB60FC" w:rsidP="002F4112">
      <w:pPr>
        <w:pStyle w:val="a5"/>
        <w:numPr>
          <w:ilvl w:val="0"/>
          <w:numId w:val="2"/>
        </w:numPr>
        <w:ind w:left="426"/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Для перехода на страницу со списком доступных целей услуги «Регистрация в реестре общественных объединений пожарной охраны и сводном реестре добровольных пожарных» можно воспользоваться двумя путями:</w:t>
      </w:r>
    </w:p>
    <w:p w14:paraId="763C494F" w14:textId="2A6FEFC0" w:rsidR="00AB60FC" w:rsidRPr="00BE42B8" w:rsidRDefault="002F4112" w:rsidP="002F4112">
      <w:pPr>
        <w:ind w:left="360"/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А) </w:t>
      </w:r>
      <w:r w:rsidR="00AB60FC"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Перейти по прямой ссылке </w:t>
      </w:r>
      <w:hyperlink r:id="rId8" w:history="1">
        <w:r w:rsidR="00AB60FC" w:rsidRPr="00BE42B8">
          <w:rPr>
            <w:rStyle w:val="a4"/>
            <w:rFonts w:ascii="Times New Roman" w:hAnsi="Times New Roman" w:cs="Times New Roman"/>
            <w:sz w:val="21"/>
            <w:szCs w:val="21"/>
            <w:shd w:val="clear" w:color="auto" w:fill="FFFFFF"/>
          </w:rPr>
          <w:t>https://www.gosuslugi.ru/457768</w:t>
        </w:r>
      </w:hyperlink>
    </w:p>
    <w:p w14:paraId="5F1985BF" w14:textId="416C1C6B" w:rsidR="004C3BE1" w:rsidRPr="00BE42B8" w:rsidRDefault="002F4112" w:rsidP="002F4112">
      <w:pPr>
        <w:ind w:left="360"/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Б) </w:t>
      </w:r>
      <w:r w:rsidR="00AB60FC"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Воспользоваться роботом, следуя инструкции на рис</w:t>
      </w:r>
      <w:r w:rsid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.</w:t>
      </w:r>
      <w:r w:rsidR="00AB60FC"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 </w:t>
      </w: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1</w:t>
      </w:r>
      <w:r w:rsid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 </w:t>
      </w: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-</w:t>
      </w:r>
      <w:r w:rsid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 xml:space="preserve"> </w:t>
      </w: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4.</w:t>
      </w:r>
    </w:p>
    <w:p w14:paraId="542D5E07" w14:textId="796B7AAC" w:rsidR="00AB60FC" w:rsidRPr="00BE42B8" w:rsidRDefault="00AB60FC" w:rsidP="00AB60FC">
      <w:pP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4E232E" wp14:editId="111D1370">
            <wp:extent cx="5940425" cy="2463165"/>
            <wp:effectExtent l="19050" t="19050" r="22225" b="133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3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1F0FE0" w14:textId="6CD47A92" w:rsidR="00AB60FC" w:rsidRPr="00BE42B8" w:rsidRDefault="00AB60FC" w:rsidP="00BE42B8">
      <w:pPr>
        <w:jc w:val="center"/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Рис. 1</w:t>
      </w:r>
    </w:p>
    <w:p w14:paraId="2E6F2994" w14:textId="6E1E2CBC" w:rsidR="00AB60FC" w:rsidRPr="00BE42B8" w:rsidRDefault="00EC2ED7" w:rsidP="00AB60FC">
      <w:pP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noProof/>
          <w:color w:val="444444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EFB733C" wp14:editId="2F4B9B23">
            <wp:extent cx="5924550" cy="1924050"/>
            <wp:effectExtent l="19050" t="19050" r="1905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24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A992F3" w14:textId="07FB37EE" w:rsidR="004C3BE1" w:rsidRPr="00BE42B8" w:rsidRDefault="00AB60FC" w:rsidP="00BE42B8">
      <w:pPr>
        <w:jc w:val="center"/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Рис. 2</w:t>
      </w:r>
    </w:p>
    <w:p w14:paraId="4B9D4A53" w14:textId="0B3435AC" w:rsidR="00AB60FC" w:rsidRPr="00BE42B8" w:rsidRDefault="002F4112">
      <w:pP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noProof/>
          <w:color w:val="444444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6CFBBDBB" wp14:editId="0D001CD3">
            <wp:extent cx="5848350" cy="3149111"/>
            <wp:effectExtent l="19050" t="19050" r="19050" b="133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32" cy="31506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75E8A1" w14:textId="3FA300EC" w:rsidR="00AB60FC" w:rsidRPr="00BE42B8" w:rsidRDefault="002F4112" w:rsidP="00BE42B8">
      <w:pPr>
        <w:jc w:val="center"/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Рис. 3</w:t>
      </w:r>
    </w:p>
    <w:p w14:paraId="044FB092" w14:textId="7AEBB53E" w:rsidR="002F4112" w:rsidRPr="00BE42B8" w:rsidRDefault="00BE42B8">
      <w:pP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9E1D28C" wp14:editId="53ADAA4B">
            <wp:extent cx="5937885" cy="5299075"/>
            <wp:effectExtent l="19050" t="19050" r="24765" b="158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9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53174A" w14:textId="585E95BB" w:rsidR="002F4112" w:rsidRPr="00BE42B8" w:rsidRDefault="002F4112" w:rsidP="00BE42B8">
      <w:pPr>
        <w:jc w:val="center"/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Рис. 4</w:t>
      </w:r>
    </w:p>
    <w:p w14:paraId="40123847" w14:textId="77BFDAA4" w:rsidR="002F4112" w:rsidRPr="00BE42B8" w:rsidRDefault="002F4112" w:rsidP="002F4112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lastRenderedPageBreak/>
        <w:t>В поле «Показаны услуги» нажмите на стрелку «˅» (см. рис. 5) и выберите пункт «Все услуги» (см. рис. 6)</w:t>
      </w:r>
    </w:p>
    <w:p w14:paraId="78F8787C" w14:textId="77777777" w:rsidR="002F4112" w:rsidRPr="00BE42B8" w:rsidRDefault="002F4112" w:rsidP="002F4112">
      <w:pPr>
        <w:pStyle w:val="a5"/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</w:p>
    <w:p w14:paraId="70DF04CD" w14:textId="1605D63C" w:rsidR="002F4112" w:rsidRPr="00BE42B8" w:rsidRDefault="002F4112" w:rsidP="002F4112">
      <w:pPr>
        <w:pStyle w:val="a5"/>
        <w:ind w:left="0"/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noProof/>
          <w:color w:val="444444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70C666E" wp14:editId="27C2781F">
            <wp:extent cx="5939155" cy="3315970"/>
            <wp:effectExtent l="19050" t="19050" r="23495" b="17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15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A92A1D" w14:textId="031398E3" w:rsidR="002F4112" w:rsidRPr="00BE42B8" w:rsidRDefault="002F4112" w:rsidP="00BE42B8">
      <w:pPr>
        <w:jc w:val="center"/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Рис. 5</w:t>
      </w:r>
    </w:p>
    <w:p w14:paraId="42BC2908" w14:textId="50740B9E" w:rsidR="002F4112" w:rsidRPr="00BE42B8" w:rsidRDefault="002F4112">
      <w:pP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noProof/>
          <w:color w:val="444444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A4E71E6" wp14:editId="438E9843">
            <wp:extent cx="5937885" cy="3311525"/>
            <wp:effectExtent l="19050" t="19050" r="24765" b="222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11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EE9EF8" w14:textId="0EFD812E" w:rsidR="002F4112" w:rsidRPr="00BE42B8" w:rsidRDefault="002F4112" w:rsidP="00BE42B8">
      <w:pPr>
        <w:jc w:val="center"/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Рис. 6</w:t>
      </w:r>
    </w:p>
    <w:p w14:paraId="2E516C92" w14:textId="4645B683" w:rsidR="002F4112" w:rsidRPr="00BE42B8" w:rsidRDefault="002F4112" w:rsidP="002F4112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Нажмите на наименовании интересующей вас цели (см. рис. 7)</w:t>
      </w:r>
    </w:p>
    <w:p w14:paraId="7B7794A1" w14:textId="65AA52F8" w:rsidR="002F4112" w:rsidRPr="00BE42B8" w:rsidRDefault="002F4112" w:rsidP="002F4112">
      <w:pPr>
        <w:pStyle w:val="a5"/>
        <w:ind w:left="0"/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noProof/>
          <w:color w:val="444444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74CACFAA" wp14:editId="4B24D7BC">
            <wp:extent cx="5937885" cy="3546475"/>
            <wp:effectExtent l="19050" t="19050" r="24765" b="15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4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3DD5A6" w14:textId="06C7BE16" w:rsidR="002F4112" w:rsidRPr="00BE42B8" w:rsidRDefault="002F4112" w:rsidP="00BE42B8">
      <w:pPr>
        <w:pStyle w:val="a5"/>
        <w:ind w:left="0"/>
        <w:jc w:val="center"/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Рис. 7</w:t>
      </w:r>
    </w:p>
    <w:p w14:paraId="70E5B90D" w14:textId="37F92D78" w:rsidR="00BE42B8" w:rsidRDefault="00BE42B8">
      <w:pPr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</w:p>
    <w:p w14:paraId="6D523746" w14:textId="2979941C" w:rsidR="00BE42B8" w:rsidRPr="00BE42B8" w:rsidRDefault="00BE42B8">
      <w:pPr>
        <w:rPr>
          <w:rFonts w:ascii="Times New Roman" w:hAnsi="Times New Roman" w:cs="Times New Roman"/>
          <w:b/>
          <w:color w:val="444444"/>
          <w:sz w:val="21"/>
          <w:szCs w:val="21"/>
          <w:u w:val="single"/>
          <w:shd w:val="clear" w:color="auto" w:fill="FFFFFF"/>
        </w:rPr>
      </w:pPr>
      <w:r w:rsidRPr="00BE42B8">
        <w:rPr>
          <w:rFonts w:ascii="Times New Roman" w:hAnsi="Times New Roman" w:cs="Times New Roman"/>
          <w:b/>
          <w:color w:val="444444"/>
          <w:sz w:val="21"/>
          <w:szCs w:val="21"/>
          <w:u w:val="single"/>
          <w:shd w:val="clear" w:color="auto" w:fill="FFFFFF"/>
        </w:rPr>
        <w:t>Переход по прямым ссылкам</w:t>
      </w:r>
    </w:p>
    <w:p w14:paraId="59505BE1" w14:textId="08925579" w:rsidR="002F4112" w:rsidRPr="00BE42B8" w:rsidRDefault="002F4112">
      <w:pPr>
        <w:rPr>
          <w:rFonts w:ascii="Times New Roman" w:hAnsi="Times New Roman" w:cs="Times New Roman"/>
        </w:rPr>
      </w:pPr>
      <w:r w:rsidRPr="00BE42B8">
        <w:rPr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  <w:t>Также к целям услуги «Регистрация в сводном реестре общественных объединений пожарной охраны и сводном реестре добровольных пожарных» можно перейти по прямой ссылке, приведенной в таблице ниже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4685"/>
        <w:gridCol w:w="4126"/>
      </w:tblGrid>
      <w:tr w:rsidR="002F4112" w:rsidRPr="00BE42B8" w14:paraId="484468DF" w14:textId="77777777" w:rsidTr="00BE42B8">
        <w:tc>
          <w:tcPr>
            <w:tcW w:w="534" w:type="dxa"/>
          </w:tcPr>
          <w:p w14:paraId="530D39FD" w14:textId="61396304" w:rsidR="002F4112" w:rsidRPr="00BE42B8" w:rsidRDefault="002F4112">
            <w:pPr>
              <w:rPr>
                <w:rFonts w:ascii="Times New Roman" w:hAnsi="Times New Roman" w:cs="Times New Roman"/>
                <w:b/>
                <w:color w:val="444444"/>
                <w:sz w:val="21"/>
                <w:szCs w:val="21"/>
                <w:shd w:val="clear" w:color="auto" w:fill="FFFFFF"/>
              </w:rPr>
            </w:pPr>
            <w:r w:rsidRPr="00BE42B8">
              <w:rPr>
                <w:rFonts w:ascii="Times New Roman" w:hAnsi="Times New Roman" w:cs="Times New Roman"/>
                <w:b/>
                <w:color w:val="444444"/>
                <w:sz w:val="21"/>
                <w:szCs w:val="21"/>
                <w:shd w:val="clear" w:color="auto" w:fill="FFFFFF"/>
              </w:rPr>
              <w:t>№</w:t>
            </w:r>
          </w:p>
        </w:tc>
        <w:tc>
          <w:tcPr>
            <w:tcW w:w="4685" w:type="dxa"/>
          </w:tcPr>
          <w:p w14:paraId="3D7676BB" w14:textId="34EDEBD5" w:rsidR="002F4112" w:rsidRPr="00BE42B8" w:rsidRDefault="00BE42B8">
            <w:pPr>
              <w:rPr>
                <w:rFonts w:ascii="Times New Roman" w:hAnsi="Times New Roman" w:cs="Times New Roman"/>
                <w:b/>
                <w:color w:val="444444"/>
                <w:sz w:val="21"/>
                <w:szCs w:val="21"/>
                <w:shd w:val="clear" w:color="auto" w:fill="FFFFFF"/>
              </w:rPr>
            </w:pPr>
            <w:r w:rsidRPr="00BE42B8">
              <w:rPr>
                <w:rFonts w:ascii="Times New Roman" w:hAnsi="Times New Roman" w:cs="Times New Roman"/>
                <w:b/>
                <w:color w:val="444444"/>
                <w:sz w:val="21"/>
                <w:szCs w:val="21"/>
                <w:shd w:val="clear" w:color="auto" w:fill="FFFFFF"/>
              </w:rPr>
              <w:t>Наименование цели</w:t>
            </w:r>
          </w:p>
        </w:tc>
        <w:tc>
          <w:tcPr>
            <w:tcW w:w="4126" w:type="dxa"/>
          </w:tcPr>
          <w:p w14:paraId="04B5A9EC" w14:textId="2B87374D" w:rsidR="002F4112" w:rsidRPr="00BE42B8" w:rsidRDefault="00BE42B8">
            <w:pPr>
              <w:rPr>
                <w:rFonts w:ascii="Times New Roman" w:hAnsi="Times New Roman" w:cs="Times New Roman"/>
                <w:b/>
                <w:color w:val="444444"/>
                <w:sz w:val="21"/>
                <w:szCs w:val="21"/>
                <w:shd w:val="clear" w:color="auto" w:fill="FFFFFF"/>
              </w:rPr>
            </w:pPr>
            <w:r w:rsidRPr="00BE42B8">
              <w:rPr>
                <w:rFonts w:ascii="Times New Roman" w:hAnsi="Times New Roman" w:cs="Times New Roman"/>
                <w:b/>
                <w:color w:val="444444"/>
                <w:sz w:val="21"/>
                <w:szCs w:val="21"/>
                <w:shd w:val="clear" w:color="auto" w:fill="FFFFFF"/>
              </w:rPr>
              <w:t>Ссылка</w:t>
            </w:r>
          </w:p>
        </w:tc>
      </w:tr>
      <w:tr w:rsidR="002F4112" w:rsidRPr="00BE42B8" w14:paraId="01B2CB1B" w14:textId="77777777" w:rsidTr="00BE42B8">
        <w:tc>
          <w:tcPr>
            <w:tcW w:w="534" w:type="dxa"/>
          </w:tcPr>
          <w:p w14:paraId="03781E50" w14:textId="719885A3" w:rsidR="002F4112" w:rsidRPr="00BE42B8" w:rsidRDefault="002F4112">
            <w:pPr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</w:pPr>
            <w:r w:rsidRPr="00BE42B8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>1</w:t>
            </w:r>
          </w:p>
        </w:tc>
        <w:tc>
          <w:tcPr>
            <w:tcW w:w="4685" w:type="dxa"/>
          </w:tcPr>
          <w:p w14:paraId="322F9ABC" w14:textId="385EC9AA" w:rsidR="002F4112" w:rsidRPr="00BE42B8" w:rsidRDefault="00BE42B8">
            <w:pPr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</w:pPr>
            <w:r w:rsidRPr="00BE42B8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>Регистрация в реестре общественных объединений пожарной охраны</w:t>
            </w:r>
          </w:p>
        </w:tc>
        <w:tc>
          <w:tcPr>
            <w:tcW w:w="4126" w:type="dxa"/>
          </w:tcPr>
          <w:p w14:paraId="52961320" w14:textId="77777777" w:rsidR="00BE42B8" w:rsidRPr="00BE42B8" w:rsidRDefault="00E71B62" w:rsidP="00BE42B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444444"/>
                <w:sz w:val="21"/>
                <w:szCs w:val="21"/>
              </w:rPr>
            </w:pPr>
            <w:hyperlink r:id="rId16" w:history="1">
              <w:r w:rsidR="00BE42B8" w:rsidRPr="00BE42B8">
                <w:rPr>
                  <w:rStyle w:val="a4"/>
                  <w:sz w:val="21"/>
                  <w:szCs w:val="21"/>
                  <w:bdr w:val="none" w:sz="0" w:space="0" w:color="auto" w:frame="1"/>
                </w:rPr>
                <w:t>https://www.gosuslugi.ru/457768/5/form</w:t>
              </w:r>
            </w:hyperlink>
          </w:p>
          <w:p w14:paraId="674FF68F" w14:textId="77777777" w:rsidR="002F4112" w:rsidRPr="00BE42B8" w:rsidRDefault="002F4112">
            <w:pPr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</w:pPr>
          </w:p>
        </w:tc>
      </w:tr>
      <w:tr w:rsidR="00BE42B8" w:rsidRPr="00BE42B8" w14:paraId="5A775CAB" w14:textId="77777777" w:rsidTr="00BE42B8">
        <w:tc>
          <w:tcPr>
            <w:tcW w:w="534" w:type="dxa"/>
          </w:tcPr>
          <w:p w14:paraId="432687A7" w14:textId="034BC1B8" w:rsidR="00BE42B8" w:rsidRPr="00BE42B8" w:rsidRDefault="00BE42B8" w:rsidP="00BE42B8">
            <w:pPr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</w:pPr>
            <w:r w:rsidRPr="00BE42B8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>2</w:t>
            </w:r>
          </w:p>
        </w:tc>
        <w:tc>
          <w:tcPr>
            <w:tcW w:w="4685" w:type="dxa"/>
          </w:tcPr>
          <w:p w14:paraId="382ED807" w14:textId="274229AE" w:rsidR="00BE42B8" w:rsidRPr="00BE42B8" w:rsidRDefault="00BE42B8" w:rsidP="00BE42B8">
            <w:pPr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</w:pPr>
            <w:r w:rsidRPr="00BE42B8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>Регистрация в сводном реестре добровольных пожарных</w:t>
            </w:r>
          </w:p>
        </w:tc>
        <w:tc>
          <w:tcPr>
            <w:tcW w:w="4126" w:type="dxa"/>
          </w:tcPr>
          <w:p w14:paraId="78226486" w14:textId="4EACF320" w:rsidR="00BE42B8" w:rsidRPr="00BE42B8" w:rsidRDefault="00E71B62" w:rsidP="00BE42B8">
            <w:pPr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</w:pPr>
            <w:hyperlink r:id="rId17" w:history="1">
              <w:r w:rsidR="00BE42B8" w:rsidRPr="00BE42B8">
                <w:rPr>
                  <w:rStyle w:val="a4"/>
                  <w:rFonts w:ascii="Times New Roman" w:hAnsi="Times New Roman" w:cs="Times New Roman"/>
                  <w:sz w:val="21"/>
                  <w:szCs w:val="21"/>
                  <w:bdr w:val="none" w:sz="0" w:space="0" w:color="auto" w:frame="1"/>
                </w:rPr>
                <w:t>https://www.gosuslugi.ru/457768/6/form</w:t>
              </w:r>
            </w:hyperlink>
          </w:p>
        </w:tc>
      </w:tr>
      <w:tr w:rsidR="00BE42B8" w:rsidRPr="00BE42B8" w14:paraId="0BDABC23" w14:textId="77777777" w:rsidTr="00BE42B8">
        <w:tc>
          <w:tcPr>
            <w:tcW w:w="534" w:type="dxa"/>
          </w:tcPr>
          <w:p w14:paraId="302AECDB" w14:textId="0C535AEE" w:rsidR="00BE42B8" w:rsidRPr="00BE42B8" w:rsidRDefault="00BE42B8" w:rsidP="00BE42B8">
            <w:pPr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</w:pPr>
            <w:r w:rsidRPr="00BE42B8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>3</w:t>
            </w:r>
          </w:p>
        </w:tc>
        <w:tc>
          <w:tcPr>
            <w:tcW w:w="4685" w:type="dxa"/>
          </w:tcPr>
          <w:p w14:paraId="79CD5423" w14:textId="3EC7260A" w:rsidR="00BE42B8" w:rsidRPr="00BE42B8" w:rsidRDefault="00BE42B8" w:rsidP="00BE42B8">
            <w:pPr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</w:pPr>
            <w:r w:rsidRPr="00BE42B8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>Внесение изменений (корректировка) в содержащиеся в реестрах сведения об общественных объединениях пожарной охраны</w:t>
            </w:r>
          </w:p>
        </w:tc>
        <w:tc>
          <w:tcPr>
            <w:tcW w:w="4126" w:type="dxa"/>
          </w:tcPr>
          <w:p w14:paraId="5521C6F6" w14:textId="26E6F53F" w:rsidR="00BE42B8" w:rsidRPr="00BE42B8" w:rsidRDefault="00E71B62" w:rsidP="00BE42B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444444"/>
                <w:sz w:val="21"/>
                <w:szCs w:val="21"/>
              </w:rPr>
            </w:pPr>
            <w:hyperlink r:id="rId18" w:history="1">
              <w:r w:rsidR="00BE42B8" w:rsidRPr="00BE42B8">
                <w:rPr>
                  <w:rStyle w:val="a4"/>
                  <w:sz w:val="21"/>
                  <w:szCs w:val="21"/>
                  <w:bdr w:val="none" w:sz="0" w:space="0" w:color="auto" w:frame="1"/>
                </w:rPr>
                <w:t>https://www.gosuslugi.ru/457768/7/form</w:t>
              </w:r>
            </w:hyperlink>
          </w:p>
        </w:tc>
      </w:tr>
      <w:tr w:rsidR="00BE42B8" w:rsidRPr="00BE42B8" w14:paraId="6BAEF0E1" w14:textId="77777777" w:rsidTr="00BE42B8">
        <w:tc>
          <w:tcPr>
            <w:tcW w:w="534" w:type="dxa"/>
          </w:tcPr>
          <w:p w14:paraId="61704C5A" w14:textId="74D420F2" w:rsidR="00BE42B8" w:rsidRPr="00BE42B8" w:rsidRDefault="00BE42B8" w:rsidP="00BE42B8">
            <w:pPr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</w:pPr>
            <w:r w:rsidRPr="00BE42B8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>4</w:t>
            </w:r>
          </w:p>
        </w:tc>
        <w:tc>
          <w:tcPr>
            <w:tcW w:w="4685" w:type="dxa"/>
          </w:tcPr>
          <w:p w14:paraId="2C2DF708" w14:textId="790B23DF" w:rsidR="00BE42B8" w:rsidRPr="00BE42B8" w:rsidRDefault="00BE42B8" w:rsidP="00BE42B8">
            <w:pPr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</w:pPr>
            <w:r w:rsidRPr="00BE42B8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>Внесение изменений (корректировка) в содержащиеся в реестрах сведения о добровольных пожарных</w:t>
            </w:r>
          </w:p>
        </w:tc>
        <w:tc>
          <w:tcPr>
            <w:tcW w:w="4126" w:type="dxa"/>
          </w:tcPr>
          <w:p w14:paraId="7A6ABBAE" w14:textId="055B27D7" w:rsidR="00BE42B8" w:rsidRPr="00BE42B8" w:rsidRDefault="00E71B62" w:rsidP="00BE42B8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444444"/>
                <w:sz w:val="21"/>
                <w:szCs w:val="21"/>
              </w:rPr>
            </w:pPr>
            <w:hyperlink r:id="rId19" w:history="1">
              <w:r w:rsidR="00BE42B8" w:rsidRPr="00BE42B8">
                <w:rPr>
                  <w:rStyle w:val="a4"/>
                  <w:sz w:val="21"/>
                  <w:szCs w:val="21"/>
                  <w:shd w:val="clear" w:color="auto" w:fill="FFFFFF"/>
                </w:rPr>
                <w:t>https://www.gosuslugi.ru/457768/8/form</w:t>
              </w:r>
            </w:hyperlink>
            <w:r w:rsidR="00BE42B8" w:rsidRPr="00BE42B8">
              <w:rPr>
                <w:color w:val="444444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BE42B8" w:rsidRPr="00BE42B8" w14:paraId="48FBCAFC" w14:textId="77777777" w:rsidTr="00BE42B8">
        <w:tc>
          <w:tcPr>
            <w:tcW w:w="534" w:type="dxa"/>
          </w:tcPr>
          <w:p w14:paraId="315BCC85" w14:textId="0900D580" w:rsidR="00BE42B8" w:rsidRPr="00BE42B8" w:rsidRDefault="00BE42B8" w:rsidP="00BE42B8">
            <w:pPr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</w:pPr>
            <w:r w:rsidRPr="00BE42B8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>5</w:t>
            </w:r>
          </w:p>
        </w:tc>
        <w:tc>
          <w:tcPr>
            <w:tcW w:w="4685" w:type="dxa"/>
          </w:tcPr>
          <w:p w14:paraId="29C1C9A2" w14:textId="3B6C24D6" w:rsidR="00BE42B8" w:rsidRPr="00BE42B8" w:rsidRDefault="00BE42B8" w:rsidP="00BE42B8">
            <w:pPr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</w:pPr>
            <w:r w:rsidRPr="00BE42B8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>Исправление допущенных опечаток и (или) ошибок в выданных в результате предоставления государственной услуги документах</w:t>
            </w:r>
          </w:p>
        </w:tc>
        <w:tc>
          <w:tcPr>
            <w:tcW w:w="4126" w:type="dxa"/>
          </w:tcPr>
          <w:p w14:paraId="0A6111FD" w14:textId="15140E31" w:rsidR="00BE42B8" w:rsidRPr="00BE42B8" w:rsidRDefault="00E71B62" w:rsidP="00BE42B8">
            <w:pPr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</w:pPr>
            <w:hyperlink r:id="rId20" w:history="1">
              <w:r w:rsidR="00BE42B8" w:rsidRPr="00BE42B8">
                <w:rPr>
                  <w:rStyle w:val="a4"/>
                  <w:rFonts w:ascii="Times New Roman" w:hAnsi="Times New Roman" w:cs="Times New Roman"/>
                  <w:sz w:val="21"/>
                  <w:szCs w:val="21"/>
                  <w:bdr w:val="none" w:sz="0" w:space="0" w:color="auto" w:frame="1"/>
                </w:rPr>
                <w:t>https://www.gosuslugi.ru/457768/3/form</w:t>
              </w:r>
            </w:hyperlink>
          </w:p>
        </w:tc>
      </w:tr>
    </w:tbl>
    <w:p w14:paraId="67273BD0" w14:textId="62026B4E" w:rsidR="004A2FC9" w:rsidRDefault="004A2FC9">
      <w:pPr>
        <w:rPr>
          <w:rFonts w:ascii="Times New Roman" w:hAnsi="Times New Roman" w:cs="Times New Roman"/>
        </w:rPr>
      </w:pPr>
    </w:p>
    <w:p w14:paraId="11DB7265" w14:textId="52CAA6E5" w:rsidR="003113D3" w:rsidRDefault="003113D3">
      <w:pPr>
        <w:rPr>
          <w:rFonts w:ascii="Times New Roman" w:hAnsi="Times New Roman" w:cs="Times New Roman"/>
        </w:rPr>
      </w:pPr>
      <w:r w:rsidRPr="003113D3">
        <w:rPr>
          <w:rFonts w:ascii="Times New Roman" w:hAnsi="Times New Roman" w:cs="Times New Roman"/>
        </w:rPr>
        <w:t>Путь на сайте Главного управления к Реестру ООПО и ДП: https://65.mchs.gov.ru/deyatelnost/gosudarstvennye-uslugi/registraciya-v-reestre-obshchestvennyh-obedineniy-pozharnoy-ohrany-i-svodnom-reestre-dobrovolnyh-pozharnyh</w:t>
      </w:r>
    </w:p>
    <w:p w14:paraId="78A76EDC" w14:textId="01E96C66" w:rsidR="003113D3" w:rsidRDefault="003113D3">
      <w:pPr>
        <w:rPr>
          <w:rFonts w:ascii="Times New Roman" w:hAnsi="Times New Roman" w:cs="Times New Roman"/>
        </w:rPr>
      </w:pPr>
    </w:p>
    <w:p w14:paraId="72F0238C" w14:textId="6D64B7B5" w:rsidR="003113D3" w:rsidRDefault="003113D3">
      <w:pPr>
        <w:rPr>
          <w:rFonts w:ascii="Times New Roman" w:hAnsi="Times New Roman" w:cs="Times New Roman"/>
        </w:rPr>
      </w:pPr>
      <w:bookmarkStart w:id="0" w:name="_GoBack"/>
      <w:bookmarkEnd w:id="0"/>
    </w:p>
    <w:p w14:paraId="4BE87E25" w14:textId="77777777" w:rsidR="003113D3" w:rsidRPr="00BE42B8" w:rsidRDefault="003113D3">
      <w:pPr>
        <w:rPr>
          <w:rFonts w:ascii="Times New Roman" w:hAnsi="Times New Roman" w:cs="Times New Roman"/>
        </w:rPr>
      </w:pPr>
    </w:p>
    <w:sectPr w:rsidR="003113D3" w:rsidRPr="00BE42B8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F6307F" w14:textId="77777777" w:rsidR="00E71B62" w:rsidRDefault="00E71B62" w:rsidP="00BE42B8">
      <w:pPr>
        <w:spacing w:after="0" w:line="240" w:lineRule="auto"/>
      </w:pPr>
      <w:r>
        <w:separator/>
      </w:r>
    </w:p>
  </w:endnote>
  <w:endnote w:type="continuationSeparator" w:id="0">
    <w:p w14:paraId="0E122441" w14:textId="77777777" w:rsidR="00E71B62" w:rsidRDefault="00E71B62" w:rsidP="00BE4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2793448"/>
      <w:docPartObj>
        <w:docPartGallery w:val="Page Numbers (Bottom of Page)"/>
        <w:docPartUnique/>
      </w:docPartObj>
    </w:sdtPr>
    <w:sdtEndPr/>
    <w:sdtContent>
      <w:p w14:paraId="654C5B6B" w14:textId="1F33B9EB" w:rsidR="00BE42B8" w:rsidRDefault="00BE42B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3D3">
          <w:rPr>
            <w:noProof/>
          </w:rPr>
          <w:t>3</w:t>
        </w:r>
        <w:r>
          <w:fldChar w:fldCharType="end"/>
        </w:r>
      </w:p>
    </w:sdtContent>
  </w:sdt>
  <w:p w14:paraId="1A38FEB0" w14:textId="77777777" w:rsidR="00BE42B8" w:rsidRDefault="00BE42B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B04D0" w14:textId="77777777" w:rsidR="00E71B62" w:rsidRDefault="00E71B62" w:rsidP="00BE42B8">
      <w:pPr>
        <w:spacing w:after="0" w:line="240" w:lineRule="auto"/>
      </w:pPr>
      <w:r>
        <w:separator/>
      </w:r>
    </w:p>
  </w:footnote>
  <w:footnote w:type="continuationSeparator" w:id="0">
    <w:p w14:paraId="1D560A78" w14:textId="77777777" w:rsidR="00E71B62" w:rsidRDefault="00E71B62" w:rsidP="00BE4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00471"/>
    <w:multiLevelType w:val="hybridMultilevel"/>
    <w:tmpl w:val="50765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619EB"/>
    <w:multiLevelType w:val="hybridMultilevel"/>
    <w:tmpl w:val="216CB7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EC8"/>
    <w:rsid w:val="002F4112"/>
    <w:rsid w:val="003113D3"/>
    <w:rsid w:val="004A2FC9"/>
    <w:rsid w:val="004B5E07"/>
    <w:rsid w:val="004C3BE1"/>
    <w:rsid w:val="006526C0"/>
    <w:rsid w:val="00833DBF"/>
    <w:rsid w:val="0083410F"/>
    <w:rsid w:val="00AB60FC"/>
    <w:rsid w:val="00BE42B8"/>
    <w:rsid w:val="00C7113E"/>
    <w:rsid w:val="00D558CA"/>
    <w:rsid w:val="00E71B62"/>
    <w:rsid w:val="00EC2ED7"/>
    <w:rsid w:val="00F3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E4F1"/>
  <w15:docId w15:val="{F0652254-5370-421A-95D1-068361426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2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A2FC9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B60FC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B60FC"/>
    <w:pPr>
      <w:ind w:left="720"/>
      <w:contextualSpacing/>
    </w:pPr>
  </w:style>
  <w:style w:type="table" w:styleId="a6">
    <w:name w:val="Table Grid"/>
    <w:basedOn w:val="a1"/>
    <w:uiPriority w:val="39"/>
    <w:rsid w:val="002F4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E4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42B8"/>
  </w:style>
  <w:style w:type="paragraph" w:styleId="a9">
    <w:name w:val="footer"/>
    <w:basedOn w:val="a"/>
    <w:link w:val="aa"/>
    <w:uiPriority w:val="99"/>
    <w:unhideWhenUsed/>
    <w:rsid w:val="00BE4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42B8"/>
  </w:style>
  <w:style w:type="paragraph" w:styleId="ab">
    <w:name w:val="Balloon Text"/>
    <w:basedOn w:val="a"/>
    <w:link w:val="ac"/>
    <w:uiPriority w:val="99"/>
    <w:semiHidden/>
    <w:unhideWhenUsed/>
    <w:rsid w:val="004B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5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5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457768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gosuslugi.ru/457768/7/form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gosuslugi.ru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gosuslugi.ru/457768/6/for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suslugi.ru/457768/5/form" TargetMode="External"/><Relationship Id="rId20" Type="http://schemas.openxmlformats.org/officeDocument/2006/relationships/hyperlink" Target="https://www.gosuslugi.ru/457768/3/for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gosuslugi.ru/457768/8/for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Увайсов Расул Исаевич</dc:creator>
  <cp:keywords/>
  <dc:description/>
  <cp:lastModifiedBy>user</cp:lastModifiedBy>
  <cp:revision>3</cp:revision>
  <dcterms:created xsi:type="dcterms:W3CDTF">2022-04-11T01:02:00Z</dcterms:created>
  <dcterms:modified xsi:type="dcterms:W3CDTF">2022-05-10T22:08:00Z</dcterms:modified>
</cp:coreProperties>
</file>