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AC" w:rsidRPr="00EB2CAC" w:rsidRDefault="00EB2CAC" w:rsidP="00EB2C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635B">
        <w:rPr>
          <w:rFonts w:ascii="Times New Roman" w:hAnsi="Times New Roman" w:cs="Times New Roman"/>
          <w:b/>
          <w:sz w:val="24"/>
          <w:u w:val="single"/>
        </w:rPr>
        <w:t xml:space="preserve">Порядок </w:t>
      </w:r>
      <w:r w:rsidR="00A4753A">
        <w:rPr>
          <w:rFonts w:ascii="Times New Roman" w:hAnsi="Times New Roman" w:cs="Times New Roman"/>
          <w:b/>
          <w:sz w:val="24"/>
          <w:u w:val="single"/>
        </w:rPr>
        <w:t xml:space="preserve">и способы подачи документов, представляемых заявителем для получения </w:t>
      </w:r>
      <w:r w:rsidRPr="00263B45">
        <w:rPr>
          <w:rFonts w:ascii="Times New Roman" w:hAnsi="Times New Roman" w:cs="Times New Roman"/>
          <w:b/>
          <w:sz w:val="24"/>
          <w:u w:val="single"/>
        </w:rPr>
        <w:t xml:space="preserve">государственной </w:t>
      </w:r>
      <w:r w:rsidRPr="00EB2CAC">
        <w:rPr>
          <w:rFonts w:ascii="Times New Roman" w:hAnsi="Times New Roman" w:cs="Times New Roman"/>
          <w:b/>
          <w:sz w:val="24"/>
          <w:u w:val="single"/>
        </w:rPr>
        <w:t xml:space="preserve">услуги </w:t>
      </w:r>
    </w:p>
    <w:p w:rsidR="00EB2CAC" w:rsidRDefault="00EB2CAC" w:rsidP="00166D08">
      <w:pPr>
        <w:pStyle w:val="Style1"/>
        <w:widowControl/>
        <w:spacing w:before="14" w:line="322" w:lineRule="exact"/>
        <w:ind w:firstLine="708"/>
        <w:jc w:val="both"/>
      </w:pPr>
      <w:r w:rsidRPr="00981DD7">
        <w:t>Предоставление государственной услуги осуществляется в соответствии с приказом МЧС России от</w:t>
      </w:r>
      <w:r w:rsidR="00914554" w:rsidRPr="00981DD7">
        <w:t xml:space="preserve"> 14.01.2021 № 15</w:t>
      </w:r>
      <w:r w:rsidRPr="00981DD7">
        <w:t xml:space="preserve"> «</w:t>
      </w:r>
      <w:r w:rsidRPr="00981DD7">
        <w:rPr>
          <w:rStyle w:val="FontStyle32"/>
          <w:b w:val="0"/>
          <w:sz w:val="24"/>
          <w:szCs w:val="24"/>
        </w:rPr>
        <w:t>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</w:t>
      </w:r>
      <w:r w:rsidR="00A4753A">
        <w:t>»</w:t>
      </w:r>
    </w:p>
    <w:p w:rsidR="00E931FA" w:rsidRPr="00981DD7" w:rsidRDefault="00E931FA" w:rsidP="00914554">
      <w:pPr>
        <w:pStyle w:val="Style1"/>
        <w:widowControl/>
        <w:spacing w:before="14" w:line="322" w:lineRule="exact"/>
        <w:jc w:val="both"/>
      </w:pPr>
    </w:p>
    <w:p w:rsidR="00EB2CAC" w:rsidRDefault="00E931FA" w:rsidP="00EB2CAC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E1D0528" wp14:editId="2A5BA061">
                <wp:simplePos x="0" y="0"/>
                <wp:positionH relativeFrom="column">
                  <wp:posOffset>1502622</wp:posOffset>
                </wp:positionH>
                <wp:positionV relativeFrom="paragraph">
                  <wp:posOffset>58419</wp:posOffset>
                </wp:positionV>
                <wp:extent cx="3549650" cy="2065867"/>
                <wp:effectExtent l="0" t="0" r="12700" b="10795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20658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78038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CAC" w:rsidRDefault="00EB2CAC" w:rsidP="00EB2C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1DD7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</w:t>
                            </w:r>
                            <w:r w:rsidR="003E546A" w:rsidRPr="00981D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C0E95" w:rsidRPr="00981DD7">
                              <w:rPr>
                                <w:rFonts w:ascii="Times New Roman" w:hAnsi="Times New Roman" w:cs="Times New Roman"/>
                              </w:rPr>
                              <w:t xml:space="preserve">и документов, необходимых для предоставления государственной услуги </w:t>
                            </w:r>
                          </w:p>
                          <w:p w:rsidR="001326F7" w:rsidRDefault="001326F7" w:rsidP="00EB2C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1326F7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(течение 1 рабочего дня с момента поступления)</w:t>
                            </w:r>
                          </w:p>
                          <w:p w:rsidR="00166D08" w:rsidRDefault="00166D08" w:rsidP="00EB2C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:rsidR="001326F7" w:rsidRPr="001326F7" w:rsidRDefault="001326F7" w:rsidP="00EB2C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  <w:r w:rsidRPr="001326F7"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аявление и прилагаемые к нему документы могут быть поданы заявителем лич</w:t>
                            </w:r>
                            <w:r w:rsidR="00166D08">
                              <w:rPr>
                                <w:rFonts w:ascii="Times New Roman" w:hAnsi="Times New Roman" w:cs="Times New Roman"/>
                              </w:rPr>
                              <w:t>но, направлены заказным почтовым отправлением с уведомлением о вручении или направлены в форме электронных документов, подписанных усиленной квалифицированной электронной подписью.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D0528" id="AutoShape 20" o:spid="_x0000_s1026" style="position:absolute;margin-left:118.3pt;margin-top:4.6pt;width:279.5pt;height:162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" fillcolor="yellow" strokeweight="1.5pt">
                <v:fill opacity="51143f"/>
                <v:textbox>
                  <w:txbxContent>
                    <w:p w:rsidR="00EB2CAC" w:rsidRDefault="00EB2CAC" w:rsidP="00EB2C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81DD7">
                        <w:rPr>
                          <w:rFonts w:ascii="Times New Roman" w:hAnsi="Times New Roman" w:cs="Times New Roman"/>
                        </w:rPr>
                        <w:t>Прием и регистрация заявления</w:t>
                      </w:r>
                      <w:r w:rsidR="003E546A" w:rsidRPr="00981D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C0E95" w:rsidRPr="00981DD7">
                        <w:rPr>
                          <w:rFonts w:ascii="Times New Roman" w:hAnsi="Times New Roman" w:cs="Times New Roman"/>
                        </w:rPr>
                        <w:t xml:space="preserve">и документов, необходимых для предоставления государственной услуги </w:t>
                      </w:r>
                    </w:p>
                    <w:p w:rsidR="001326F7" w:rsidRDefault="001326F7" w:rsidP="00EB2C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1326F7">
                        <w:rPr>
                          <w:rFonts w:ascii="Times New Roman" w:hAnsi="Times New Roman" w:cs="Times New Roman"/>
                          <w:color w:val="FF0000"/>
                        </w:rPr>
                        <w:t>(течение 1 рабочего дня с момента поступления)</w:t>
                      </w:r>
                    </w:p>
                    <w:p w:rsidR="00166D08" w:rsidRDefault="00166D08" w:rsidP="00EB2C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:rsidR="001326F7" w:rsidRPr="001326F7" w:rsidRDefault="001326F7" w:rsidP="00EB2C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  <w:r w:rsidRPr="001326F7">
                        <w:rPr>
                          <w:rFonts w:ascii="Times New Roman" w:hAnsi="Times New Roman" w:cs="Times New Roman"/>
                        </w:rPr>
                        <w:t>З</w:t>
                      </w:r>
                      <w:r>
                        <w:rPr>
                          <w:rFonts w:ascii="Times New Roman" w:hAnsi="Times New Roman" w:cs="Times New Roman"/>
                        </w:rPr>
                        <w:t>аявление и прилагаемые к нему документы могут быть поданы заявителем лич</w:t>
                      </w:r>
                      <w:r w:rsidR="00166D08">
                        <w:rPr>
                          <w:rFonts w:ascii="Times New Roman" w:hAnsi="Times New Roman" w:cs="Times New Roman"/>
                        </w:rPr>
                        <w:t>но, направлены заказным почтовым отправлением с уведомлением о вручении или направлены в форме электронных документов, подписанных усиленной квалифицированной электронной подписью.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2CAC" w:rsidRDefault="00EB2CAC" w:rsidP="00EB2CAC"/>
    <w:p w:rsidR="00EB2CAC" w:rsidRDefault="00EB2CAC" w:rsidP="00EB2CAC"/>
    <w:p w:rsidR="00EB2CAC" w:rsidRDefault="00EB2CAC" w:rsidP="00EB2CAC"/>
    <w:p w:rsidR="00EB2CAC" w:rsidRDefault="00EB2CAC" w:rsidP="00EB2CAC"/>
    <w:p w:rsidR="00EB2CAC" w:rsidRDefault="00E931FA" w:rsidP="00E931FA">
      <w:pPr>
        <w:tabs>
          <w:tab w:val="left" w:pos="7627"/>
        </w:tabs>
      </w:pPr>
      <w:r>
        <w:tab/>
      </w:r>
    </w:p>
    <w:p w:rsidR="00EB2CAC" w:rsidRDefault="00166D08" w:rsidP="00EB2CAC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A9CA6AF" wp14:editId="36B32CE4">
                <wp:simplePos x="0" y="0"/>
                <wp:positionH relativeFrom="column">
                  <wp:posOffset>3207596</wp:posOffset>
                </wp:positionH>
                <wp:positionV relativeFrom="paragraph">
                  <wp:posOffset>185632</wp:posOffset>
                </wp:positionV>
                <wp:extent cx="160655" cy="219710"/>
                <wp:effectExtent l="19050" t="0" r="10795" b="46990"/>
                <wp:wrapNone/>
                <wp:docPr id="2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219710"/>
                        </a:xfrm>
                        <a:prstGeom prst="downArrow">
                          <a:avLst>
                            <a:gd name="adj1" fmla="val 50000"/>
                            <a:gd name="adj2" fmla="val 503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394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0" o:spid="_x0000_s1026" type="#_x0000_t67" style="position:absolute;margin-left:252.55pt;margin-top:14.6pt;width:12.65pt;height:17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" adj="13641">
                <v:textbox style="layout-flow:vertical-ideographic"/>
              </v:shape>
            </w:pict>
          </mc:Fallback>
        </mc:AlternateContent>
      </w:r>
    </w:p>
    <w:p w:rsidR="00EB2CAC" w:rsidRDefault="00166D08" w:rsidP="00EB2CAC">
      <w:r>
        <w:rPr>
          <w:rFonts w:ascii="Times New Roman" w:hAnsi="Times New Roman" w:cs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417A3F" wp14:editId="7DFB990D">
                <wp:simplePos x="0" y="0"/>
                <wp:positionH relativeFrom="column">
                  <wp:posOffset>1544955</wp:posOffset>
                </wp:positionH>
                <wp:positionV relativeFrom="paragraph">
                  <wp:posOffset>141393</wp:posOffset>
                </wp:positionV>
                <wp:extent cx="3581400" cy="855134"/>
                <wp:effectExtent l="0" t="0" r="19050" b="21590"/>
                <wp:wrapNone/>
                <wp:docPr id="2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8551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78038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42C5" w:rsidRDefault="001C0E95" w:rsidP="001C0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1D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4753A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документов, принятие решения о предоставлении гос. услуги</w:t>
                            </w:r>
                            <w:r w:rsidR="00E931FA">
                              <w:rPr>
                                <w:rFonts w:ascii="Times New Roman" w:hAnsi="Times New Roman" w:cs="Times New Roman"/>
                              </w:rPr>
                              <w:t xml:space="preserve"> или об отказе в предоставлении гос. услуги</w:t>
                            </w:r>
                            <w:r w:rsidR="002442C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1C0E95" w:rsidRPr="002442C5" w:rsidRDefault="001326F7" w:rsidP="001C0E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(в течение</w:t>
                            </w:r>
                            <w:r w:rsidR="002442C5" w:rsidRPr="002442C5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10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17A3F" id="AutoShape 150" o:spid="_x0000_s1027" style="position:absolute;margin-left:121.65pt;margin-top:11.15pt;width:282pt;height:67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" fillcolor="yellow" strokeweight="1.5pt">
                <v:fill opacity="51143f"/>
                <v:textbox>
                  <w:txbxContent>
                    <w:p w:rsidR="002442C5" w:rsidRDefault="001C0E95" w:rsidP="001C0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81D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4753A">
                        <w:rPr>
                          <w:rFonts w:ascii="Times New Roman" w:hAnsi="Times New Roman" w:cs="Times New Roman"/>
                        </w:rPr>
                        <w:t>Рассмотрение заявления и документов, принятие решения о предоставлении гос. услуги</w:t>
                      </w:r>
                      <w:r w:rsidR="00E931FA">
                        <w:rPr>
                          <w:rFonts w:ascii="Times New Roman" w:hAnsi="Times New Roman" w:cs="Times New Roman"/>
                        </w:rPr>
                        <w:t xml:space="preserve"> или об отказе в предоставлении гос. услуги</w:t>
                      </w:r>
                      <w:r w:rsidR="002442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1C0E95" w:rsidRPr="002442C5" w:rsidRDefault="001326F7" w:rsidP="001C0E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(в течение</w:t>
                      </w:r>
                      <w:r w:rsidR="002442C5" w:rsidRPr="002442C5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10 рабочих дней)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2CAC" w:rsidRDefault="00EB2CAC" w:rsidP="00EB2CAC"/>
    <w:p w:rsidR="00EB2CAC" w:rsidRDefault="00EB2CAC" w:rsidP="00EB2CAC"/>
    <w:p w:rsidR="00EB2CAC" w:rsidRDefault="00166D08" w:rsidP="00EB2CAC"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42FF07F" wp14:editId="1E2A356B">
                <wp:simplePos x="0" y="0"/>
                <wp:positionH relativeFrom="column">
                  <wp:posOffset>3508798</wp:posOffset>
                </wp:positionH>
                <wp:positionV relativeFrom="paragraph">
                  <wp:posOffset>272838</wp:posOffset>
                </wp:positionV>
                <wp:extent cx="2996988" cy="1557867"/>
                <wp:effectExtent l="0" t="0" r="13335" b="23495"/>
                <wp:wrapNone/>
                <wp:docPr id="3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6988" cy="15578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78038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42C5" w:rsidRPr="00BC0B68" w:rsidRDefault="002442C5" w:rsidP="00244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0B68">
                              <w:rPr>
                                <w:rFonts w:ascii="Times New Roman" w:hAnsi="Times New Roman" w:cs="Times New Roman"/>
                              </w:rPr>
                              <w:t xml:space="preserve">Внесение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изменений (корректировка) </w:t>
                            </w:r>
                            <w:r w:rsidRPr="00BC0B68"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содержащиеся в реестрах сведения</w:t>
                            </w:r>
                            <w:r w:rsidRPr="00BC0B6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0558F">
                              <w:rPr>
                                <w:rFonts w:ascii="Times New Roman" w:hAnsi="Times New Roman" w:cs="Times New Roman"/>
                              </w:rPr>
                              <w:t xml:space="preserve">об общественных объединениях </w:t>
                            </w:r>
                            <w:r w:rsidR="00C0558F">
                              <w:rPr>
                                <w:rFonts w:ascii="Times New Roman" w:hAnsi="Times New Roman" w:cs="Times New Roman"/>
                              </w:rPr>
                              <w:t>ПО</w:t>
                            </w:r>
                            <w:bookmarkStart w:id="0" w:name="_GoBack"/>
                            <w:bookmarkEnd w:id="0"/>
                            <w:r w:rsidRPr="00BC0B68">
                              <w:rPr>
                                <w:rFonts w:ascii="Times New Roman" w:hAnsi="Times New Roman" w:cs="Times New Roman"/>
                              </w:rPr>
                              <w:t xml:space="preserve"> и (или) добровольных пожарных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или отказ во внесении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изменений (корректировке)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содержащиеся 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реест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рах сведения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об общественных объединениях пожарной охраны и (или) добровольных пожарных</w:t>
                            </w:r>
                          </w:p>
                          <w:p w:rsidR="002442C5" w:rsidRDefault="002442C5" w:rsidP="002442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FF07F" id="AutoShape 154" o:spid="_x0000_s1028" style="position:absolute;margin-left:276.3pt;margin-top:21.5pt;width:236pt;height:122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" fillcolor="yellow" strokeweight="1.5pt">
                <v:fill opacity="51143f"/>
                <v:textbox>
                  <w:txbxContent>
                    <w:p w:rsidR="002442C5" w:rsidRPr="00BC0B68" w:rsidRDefault="002442C5" w:rsidP="00244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C0B68">
                        <w:rPr>
                          <w:rFonts w:ascii="Times New Roman" w:hAnsi="Times New Roman" w:cs="Times New Roman"/>
                        </w:rPr>
                        <w:t xml:space="preserve">Внесение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изменений (корректировка) </w:t>
                      </w:r>
                      <w:r w:rsidRPr="00BC0B68">
                        <w:rPr>
                          <w:rFonts w:ascii="Times New Roman" w:hAnsi="Times New Roman" w:cs="Times New Roman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содержащиеся в реестрах сведения</w:t>
                      </w:r>
                      <w:r w:rsidRPr="00BC0B6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0558F">
                        <w:rPr>
                          <w:rFonts w:ascii="Times New Roman" w:hAnsi="Times New Roman" w:cs="Times New Roman"/>
                        </w:rPr>
                        <w:t xml:space="preserve">об общественных объединениях </w:t>
                      </w:r>
                      <w:r w:rsidR="00C0558F">
                        <w:rPr>
                          <w:rFonts w:ascii="Times New Roman" w:hAnsi="Times New Roman" w:cs="Times New Roman"/>
                        </w:rPr>
                        <w:t>ПО</w:t>
                      </w:r>
                      <w:bookmarkStart w:id="1" w:name="_GoBack"/>
                      <w:bookmarkEnd w:id="1"/>
                      <w:r w:rsidRPr="00BC0B68">
                        <w:rPr>
                          <w:rFonts w:ascii="Times New Roman" w:hAnsi="Times New Roman" w:cs="Times New Roman"/>
                        </w:rPr>
                        <w:t xml:space="preserve"> и (или) добровольных пожарных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или отказ во внесении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изменений (корректировке)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содержащиеся в </w:t>
                      </w:r>
                      <w:r>
                        <w:rPr>
                          <w:rFonts w:ascii="Times New Roman" w:hAnsi="Times New Roman" w:cs="Times New Roman"/>
                        </w:rPr>
                        <w:t>реест</w:t>
                      </w:r>
                      <w:r>
                        <w:rPr>
                          <w:rFonts w:ascii="Times New Roman" w:hAnsi="Times New Roman" w:cs="Times New Roman"/>
                        </w:rPr>
                        <w:t>рах сведения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об общественных объединениях пожарной охраны и (или) добровольных пожарных</w:t>
                      </w:r>
                    </w:p>
                    <w:p w:rsidR="002442C5" w:rsidRDefault="002442C5" w:rsidP="002442C5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BFFCF06" wp14:editId="3FB5D845">
                <wp:simplePos x="0" y="0"/>
                <wp:positionH relativeFrom="column">
                  <wp:posOffset>-14182</wp:posOffset>
                </wp:positionH>
                <wp:positionV relativeFrom="paragraph">
                  <wp:posOffset>273050</wp:posOffset>
                </wp:positionV>
                <wp:extent cx="3234266" cy="1143000"/>
                <wp:effectExtent l="0" t="0" r="23495" b="19050"/>
                <wp:wrapNone/>
                <wp:docPr id="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266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78038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01E5" w:rsidRPr="00BC0B68" w:rsidRDefault="008801E5" w:rsidP="00244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0B68">
                              <w:rPr>
                                <w:rFonts w:ascii="Times New Roman" w:hAnsi="Times New Roman" w:cs="Times New Roman"/>
                              </w:rPr>
                              <w:t xml:space="preserve">Внесение в реестры сведений </w:t>
                            </w:r>
                            <w:r w:rsidR="00C0558F">
                              <w:rPr>
                                <w:rFonts w:ascii="Times New Roman" w:hAnsi="Times New Roman" w:cs="Times New Roman"/>
                              </w:rPr>
                              <w:t>об общественных объединениях ПО</w:t>
                            </w:r>
                            <w:r w:rsidRPr="00BC0B68">
                              <w:rPr>
                                <w:rFonts w:ascii="Times New Roman" w:hAnsi="Times New Roman" w:cs="Times New Roman"/>
                              </w:rPr>
                              <w:t xml:space="preserve"> и (или) добровольных пожарных </w:t>
                            </w:r>
                            <w:r w:rsidR="002442C5">
                              <w:rPr>
                                <w:rFonts w:ascii="Times New Roman" w:hAnsi="Times New Roman" w:cs="Times New Roman"/>
                              </w:rPr>
                              <w:t>или отказ во внесении в реестры сведений об общественных объединениях пожарной охраны и (или) добровольных пожарных</w:t>
                            </w:r>
                          </w:p>
                          <w:p w:rsidR="008801E5" w:rsidRDefault="008801E5" w:rsidP="008801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FCF06" id="_x0000_s1029" style="position:absolute;margin-left:-1.1pt;margin-top:21.5pt;width:254.65pt;height:9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" fillcolor="yellow" strokeweight="1.5pt">
                <v:fill opacity="51143f"/>
                <v:textbox>
                  <w:txbxContent>
                    <w:p w:rsidR="008801E5" w:rsidRPr="00BC0B68" w:rsidRDefault="008801E5" w:rsidP="00244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C0B68">
                        <w:rPr>
                          <w:rFonts w:ascii="Times New Roman" w:hAnsi="Times New Roman" w:cs="Times New Roman"/>
                        </w:rPr>
                        <w:t xml:space="preserve">Внесение в реестры сведений </w:t>
                      </w:r>
                      <w:r w:rsidR="00C0558F">
                        <w:rPr>
                          <w:rFonts w:ascii="Times New Roman" w:hAnsi="Times New Roman" w:cs="Times New Roman"/>
                        </w:rPr>
                        <w:t>об общественных объединениях ПО</w:t>
                      </w:r>
                      <w:r w:rsidRPr="00BC0B68">
                        <w:rPr>
                          <w:rFonts w:ascii="Times New Roman" w:hAnsi="Times New Roman" w:cs="Times New Roman"/>
                        </w:rPr>
                        <w:t xml:space="preserve"> и (или) добровольных пожарных </w:t>
                      </w:r>
                      <w:r w:rsidR="002442C5">
                        <w:rPr>
                          <w:rFonts w:ascii="Times New Roman" w:hAnsi="Times New Roman" w:cs="Times New Roman"/>
                        </w:rPr>
                        <w:t>или отказ во внесении в реестры сведений об общественных объединениях пожарной охраны и (или) добровольных пожарных</w:t>
                      </w:r>
                    </w:p>
                    <w:p w:rsidR="008801E5" w:rsidRDefault="008801E5" w:rsidP="008801E5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E36A6A8" wp14:editId="51A461D5">
                <wp:simplePos x="0" y="0"/>
                <wp:positionH relativeFrom="column">
                  <wp:posOffset>4782608</wp:posOffset>
                </wp:positionH>
                <wp:positionV relativeFrom="paragraph">
                  <wp:posOffset>25612</wp:posOffset>
                </wp:positionV>
                <wp:extent cx="150495" cy="196215"/>
                <wp:effectExtent l="28575" t="8255" r="20955" b="14605"/>
                <wp:wrapNone/>
                <wp:docPr id="33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96215"/>
                        </a:xfrm>
                        <a:prstGeom prst="downArrow">
                          <a:avLst>
                            <a:gd name="adj1" fmla="val 50000"/>
                            <a:gd name="adj2" fmla="val 325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5FA11" id="AutoShape 151" o:spid="_x0000_s1026" type="#_x0000_t67" style="position:absolute;margin-left:376.6pt;margin-top:2pt;width:11.85pt;height:15.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A4A0A50" wp14:editId="757A620C">
                <wp:simplePos x="0" y="0"/>
                <wp:positionH relativeFrom="column">
                  <wp:posOffset>1749637</wp:posOffset>
                </wp:positionH>
                <wp:positionV relativeFrom="paragraph">
                  <wp:posOffset>28152</wp:posOffset>
                </wp:positionV>
                <wp:extent cx="150495" cy="196215"/>
                <wp:effectExtent l="28575" t="8255" r="20955" b="14605"/>
                <wp:wrapNone/>
                <wp:docPr id="23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96215"/>
                        </a:xfrm>
                        <a:prstGeom prst="downArrow">
                          <a:avLst>
                            <a:gd name="adj1" fmla="val 50000"/>
                            <a:gd name="adj2" fmla="val 325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6C414" id="AutoShape 151" o:spid="_x0000_s1026" type="#_x0000_t67" style="position:absolute;margin-left:137.75pt;margin-top:2.2pt;width:11.85pt;height:15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">
                <v:textbox style="layout-flow:vertical-ideographic"/>
              </v:shape>
            </w:pict>
          </mc:Fallback>
        </mc:AlternateContent>
      </w:r>
    </w:p>
    <w:p w:rsidR="00EB2CAC" w:rsidRDefault="00EB2CAC" w:rsidP="00EB2CAC"/>
    <w:p w:rsidR="00EB2CAC" w:rsidRDefault="00EB2CAC" w:rsidP="00EB2CAC"/>
    <w:p w:rsidR="00EB2CAC" w:rsidRDefault="00EB2CAC" w:rsidP="00EB2CAC"/>
    <w:p w:rsidR="00EB2CAC" w:rsidRDefault="00EB2CAC" w:rsidP="00EB2CAC"/>
    <w:p w:rsidR="00EB2CAC" w:rsidRDefault="00EB2CAC" w:rsidP="00EB2CAC"/>
    <w:p w:rsidR="00EB2CAC" w:rsidRDefault="00166D08" w:rsidP="00EB2CAC"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1C4443B" wp14:editId="017A44C2">
                <wp:simplePos x="0" y="0"/>
                <wp:positionH relativeFrom="column">
                  <wp:posOffset>-147955</wp:posOffset>
                </wp:positionH>
                <wp:positionV relativeFrom="paragraph">
                  <wp:posOffset>341207</wp:posOffset>
                </wp:positionV>
                <wp:extent cx="7112000" cy="626533"/>
                <wp:effectExtent l="0" t="0" r="12700" b="21590"/>
                <wp:wrapNone/>
                <wp:docPr id="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6265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78038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0634" w:rsidRPr="00BC0B68" w:rsidRDefault="00A4753A" w:rsidP="00244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Предоставление государственной услуги осуществляется в срок, не превышающий 20 рабочих дней с даты регистрации заявления в регистрирующем органе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4443B" id="AutoShape 159" o:spid="_x0000_s1030" style="position:absolute;margin-left:-11.65pt;margin-top:26.85pt;width:560pt;height:49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" fillcolor="yellow" strokeweight="1.5pt">
                <v:fill opacity="51143f"/>
                <v:textbox>
                  <w:txbxContent>
                    <w:p w:rsidR="00B60634" w:rsidRPr="00BC0B68" w:rsidRDefault="00A4753A" w:rsidP="00244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Предоставление государственной услуги осуществляется в срок, не превышающий 20 рабочих дней с даты регистрации заявления в регистрирующем органе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2CAC" w:rsidRDefault="00EB2CAC" w:rsidP="00EB2CAC"/>
    <w:p w:rsidR="00EB2CAC" w:rsidRDefault="00EB2CAC" w:rsidP="00EB2CAC"/>
    <w:p w:rsidR="00EB2CAC" w:rsidRDefault="00EB2CAC" w:rsidP="00EB2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2CAC" w:rsidRDefault="00EB2CAC" w:rsidP="00EB2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4554" w:rsidRDefault="00914554" w:rsidP="00EB2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4554" w:rsidRDefault="00914554" w:rsidP="00EB2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4554" w:rsidRDefault="00914554" w:rsidP="00EB2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0634" w:rsidRDefault="00B60634" w:rsidP="00EB2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0634" w:rsidRDefault="00B60634" w:rsidP="00EB2C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2CAC" w:rsidRPr="00917958" w:rsidRDefault="009E3EBF" w:rsidP="00EB2C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B2CAC" w:rsidRDefault="00EB2CAC" w:rsidP="00A82F2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B2CAC" w:rsidSect="007E279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5B"/>
    <w:rsid w:val="000123B9"/>
    <w:rsid w:val="00030425"/>
    <w:rsid w:val="00035725"/>
    <w:rsid w:val="000428D3"/>
    <w:rsid w:val="0005500A"/>
    <w:rsid w:val="00070A8C"/>
    <w:rsid w:val="00070FB5"/>
    <w:rsid w:val="0007430E"/>
    <w:rsid w:val="000B76CC"/>
    <w:rsid w:val="000E012D"/>
    <w:rsid w:val="001326F7"/>
    <w:rsid w:val="0014391C"/>
    <w:rsid w:val="00166D08"/>
    <w:rsid w:val="001674CE"/>
    <w:rsid w:val="001C0E95"/>
    <w:rsid w:val="001D3FAD"/>
    <w:rsid w:val="001F3009"/>
    <w:rsid w:val="001F6EE2"/>
    <w:rsid w:val="002002CC"/>
    <w:rsid w:val="00200CD3"/>
    <w:rsid w:val="0020215D"/>
    <w:rsid w:val="00223C3A"/>
    <w:rsid w:val="002317D6"/>
    <w:rsid w:val="002442C5"/>
    <w:rsid w:val="0026345F"/>
    <w:rsid w:val="00263B45"/>
    <w:rsid w:val="00281F3D"/>
    <w:rsid w:val="002B4CCA"/>
    <w:rsid w:val="002B595E"/>
    <w:rsid w:val="002E2799"/>
    <w:rsid w:val="002E3351"/>
    <w:rsid w:val="002E69DE"/>
    <w:rsid w:val="003062A3"/>
    <w:rsid w:val="003068D4"/>
    <w:rsid w:val="003157A4"/>
    <w:rsid w:val="0033180A"/>
    <w:rsid w:val="003447DC"/>
    <w:rsid w:val="00396D62"/>
    <w:rsid w:val="00397C75"/>
    <w:rsid w:val="003A26AB"/>
    <w:rsid w:val="003B22A1"/>
    <w:rsid w:val="003B3BAD"/>
    <w:rsid w:val="003C44D1"/>
    <w:rsid w:val="003C511B"/>
    <w:rsid w:val="003E546A"/>
    <w:rsid w:val="003F01BA"/>
    <w:rsid w:val="00404CFE"/>
    <w:rsid w:val="00421FBA"/>
    <w:rsid w:val="00444A68"/>
    <w:rsid w:val="004465C2"/>
    <w:rsid w:val="0045764A"/>
    <w:rsid w:val="0045766A"/>
    <w:rsid w:val="00463800"/>
    <w:rsid w:val="00463959"/>
    <w:rsid w:val="004837C1"/>
    <w:rsid w:val="004A3C33"/>
    <w:rsid w:val="004B7CEC"/>
    <w:rsid w:val="004C3838"/>
    <w:rsid w:val="00524897"/>
    <w:rsid w:val="00542516"/>
    <w:rsid w:val="00556511"/>
    <w:rsid w:val="00592908"/>
    <w:rsid w:val="00593044"/>
    <w:rsid w:val="005A5C60"/>
    <w:rsid w:val="005D05E6"/>
    <w:rsid w:val="005D468B"/>
    <w:rsid w:val="005E5FEC"/>
    <w:rsid w:val="005F4EC6"/>
    <w:rsid w:val="005F65CD"/>
    <w:rsid w:val="006048A5"/>
    <w:rsid w:val="00606523"/>
    <w:rsid w:val="00612028"/>
    <w:rsid w:val="00641519"/>
    <w:rsid w:val="0066112C"/>
    <w:rsid w:val="00683959"/>
    <w:rsid w:val="006B53D4"/>
    <w:rsid w:val="006C58CF"/>
    <w:rsid w:val="006D003A"/>
    <w:rsid w:val="006E056C"/>
    <w:rsid w:val="0070667A"/>
    <w:rsid w:val="007155C6"/>
    <w:rsid w:val="00722D8C"/>
    <w:rsid w:val="00733198"/>
    <w:rsid w:val="0073402C"/>
    <w:rsid w:val="007347FA"/>
    <w:rsid w:val="007369BF"/>
    <w:rsid w:val="00741DE1"/>
    <w:rsid w:val="0076708B"/>
    <w:rsid w:val="00794ABC"/>
    <w:rsid w:val="007B1D1E"/>
    <w:rsid w:val="007B33A8"/>
    <w:rsid w:val="007C3ABE"/>
    <w:rsid w:val="007D0AE6"/>
    <w:rsid w:val="007E279B"/>
    <w:rsid w:val="007F376F"/>
    <w:rsid w:val="00801BFF"/>
    <w:rsid w:val="008124A0"/>
    <w:rsid w:val="00817929"/>
    <w:rsid w:val="00861B52"/>
    <w:rsid w:val="008658E0"/>
    <w:rsid w:val="008801E5"/>
    <w:rsid w:val="008A0B38"/>
    <w:rsid w:val="008A7E51"/>
    <w:rsid w:val="008B2115"/>
    <w:rsid w:val="008C0479"/>
    <w:rsid w:val="0091245E"/>
    <w:rsid w:val="00914554"/>
    <w:rsid w:val="00917958"/>
    <w:rsid w:val="00920977"/>
    <w:rsid w:val="0094420A"/>
    <w:rsid w:val="009518A2"/>
    <w:rsid w:val="00953C94"/>
    <w:rsid w:val="009811BC"/>
    <w:rsid w:val="00981DD7"/>
    <w:rsid w:val="009E3EBF"/>
    <w:rsid w:val="009F635B"/>
    <w:rsid w:val="00A228FA"/>
    <w:rsid w:val="00A403DA"/>
    <w:rsid w:val="00A451DF"/>
    <w:rsid w:val="00A45AE9"/>
    <w:rsid w:val="00A4753A"/>
    <w:rsid w:val="00A52225"/>
    <w:rsid w:val="00A82351"/>
    <w:rsid w:val="00A82F21"/>
    <w:rsid w:val="00A92A81"/>
    <w:rsid w:val="00A95422"/>
    <w:rsid w:val="00AA7905"/>
    <w:rsid w:val="00AB43A4"/>
    <w:rsid w:val="00AB7D07"/>
    <w:rsid w:val="00AD1ECA"/>
    <w:rsid w:val="00AE183C"/>
    <w:rsid w:val="00B00B7A"/>
    <w:rsid w:val="00B13BEA"/>
    <w:rsid w:val="00B2610C"/>
    <w:rsid w:val="00B43D70"/>
    <w:rsid w:val="00B60634"/>
    <w:rsid w:val="00B638E7"/>
    <w:rsid w:val="00B75A1F"/>
    <w:rsid w:val="00B96FE5"/>
    <w:rsid w:val="00BA3514"/>
    <w:rsid w:val="00BA50E7"/>
    <w:rsid w:val="00BC0789"/>
    <w:rsid w:val="00BC0B68"/>
    <w:rsid w:val="00BD1447"/>
    <w:rsid w:val="00BE5A94"/>
    <w:rsid w:val="00BF4B55"/>
    <w:rsid w:val="00C0558F"/>
    <w:rsid w:val="00C0787F"/>
    <w:rsid w:val="00C20262"/>
    <w:rsid w:val="00C20C26"/>
    <w:rsid w:val="00C40F7C"/>
    <w:rsid w:val="00C455F1"/>
    <w:rsid w:val="00C617A3"/>
    <w:rsid w:val="00C62D34"/>
    <w:rsid w:val="00C66BAB"/>
    <w:rsid w:val="00C70083"/>
    <w:rsid w:val="00C7544B"/>
    <w:rsid w:val="00CA2A06"/>
    <w:rsid w:val="00CC39EA"/>
    <w:rsid w:val="00CE24C7"/>
    <w:rsid w:val="00CE382A"/>
    <w:rsid w:val="00D0240E"/>
    <w:rsid w:val="00D13A44"/>
    <w:rsid w:val="00D23C28"/>
    <w:rsid w:val="00D4690E"/>
    <w:rsid w:val="00D62120"/>
    <w:rsid w:val="00DB776B"/>
    <w:rsid w:val="00DF3F1B"/>
    <w:rsid w:val="00E002B3"/>
    <w:rsid w:val="00E06423"/>
    <w:rsid w:val="00E16855"/>
    <w:rsid w:val="00E168F5"/>
    <w:rsid w:val="00E31CC8"/>
    <w:rsid w:val="00E444EF"/>
    <w:rsid w:val="00E56E43"/>
    <w:rsid w:val="00E73420"/>
    <w:rsid w:val="00E73A30"/>
    <w:rsid w:val="00E92B13"/>
    <w:rsid w:val="00E931FA"/>
    <w:rsid w:val="00E9339A"/>
    <w:rsid w:val="00EA2338"/>
    <w:rsid w:val="00EB2CAC"/>
    <w:rsid w:val="00EB6D5D"/>
    <w:rsid w:val="00EE6362"/>
    <w:rsid w:val="00F04F67"/>
    <w:rsid w:val="00F32102"/>
    <w:rsid w:val="00F75FC0"/>
    <w:rsid w:val="00FA3409"/>
    <w:rsid w:val="00FB3D18"/>
    <w:rsid w:val="00FE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  <o:entry new="3" old="2"/>
        <o:entry new="4" old="3"/>
        <o:entry new="5" old="4"/>
      </o:regrouptable>
    </o:shapelayout>
  </w:shapeDefaults>
  <w:decimalSymbol w:val=","/>
  <w:listSeparator w:val=";"/>
  <w15:docId w15:val="{95C3CC4B-410E-40D1-81F8-46D92B9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B45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a0"/>
    <w:uiPriority w:val="99"/>
    <w:rsid w:val="00EB2CA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EB2CA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B2CAC"/>
    <w:pPr>
      <w:widowControl w:val="0"/>
      <w:autoSpaceDE w:val="0"/>
      <w:autoSpaceDN w:val="0"/>
      <w:adjustRightInd w:val="0"/>
      <w:spacing w:after="0" w:line="322" w:lineRule="exact"/>
      <w:ind w:firstLine="69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B776-D4C5-4EE6-B333-A306D2E3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olis</dc:creator>
  <cp:lastModifiedBy>Лида</cp:lastModifiedBy>
  <cp:revision>5</cp:revision>
  <cp:lastPrinted>2021-07-23T09:03:00Z</cp:lastPrinted>
  <dcterms:created xsi:type="dcterms:W3CDTF">2023-08-24T00:59:00Z</dcterms:created>
  <dcterms:modified xsi:type="dcterms:W3CDTF">2023-08-24T05:18:00Z</dcterms:modified>
</cp:coreProperties>
</file>