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1A40" w14:textId="407A3D0D" w:rsidR="00430A96" w:rsidRDefault="000514A8" w:rsidP="0005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УТВЕРЖДЕН</w:t>
      </w:r>
    </w:p>
    <w:p w14:paraId="4E61CDC7" w14:textId="77777777" w:rsidR="000514A8" w:rsidRDefault="000514A8" w:rsidP="000514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Главного управления </w:t>
      </w:r>
    </w:p>
    <w:p w14:paraId="65DABE14" w14:textId="19203B63" w:rsidR="000514A8" w:rsidRDefault="000514A8" w:rsidP="000514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МЧС России по Сахалинской области</w:t>
      </w:r>
    </w:p>
    <w:p w14:paraId="42E8B9E5" w14:textId="0FBD1FA4" w:rsidR="000514A8" w:rsidRDefault="000514A8" w:rsidP="000514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4D80">
        <w:rPr>
          <w:rFonts w:ascii="Times New Roman" w:hAnsi="Times New Roman" w:cs="Times New Roman"/>
          <w:sz w:val="28"/>
          <w:szCs w:val="28"/>
        </w:rPr>
        <w:t>30.09.2024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54D80">
        <w:rPr>
          <w:rFonts w:ascii="Times New Roman" w:hAnsi="Times New Roman" w:cs="Times New Roman"/>
          <w:sz w:val="28"/>
          <w:szCs w:val="28"/>
        </w:rPr>
        <w:t xml:space="preserve"> 975</w:t>
      </w:r>
    </w:p>
    <w:p w14:paraId="039D492A" w14:textId="77777777" w:rsidR="000514A8" w:rsidRDefault="000514A8" w:rsidP="0005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80337E" w14:textId="77777777" w:rsidR="000514A8" w:rsidRDefault="000514A8" w:rsidP="0005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C52D9" w14:textId="440C720D" w:rsidR="000514A8" w:rsidRPr="000514A8" w:rsidRDefault="000514A8" w:rsidP="00051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4A8">
        <w:rPr>
          <w:rFonts w:ascii="Times New Roman" w:hAnsi="Times New Roman" w:cs="Times New Roman"/>
          <w:b/>
          <w:bCs/>
          <w:sz w:val="28"/>
          <w:szCs w:val="28"/>
        </w:rPr>
        <w:t>Персональный состав</w:t>
      </w:r>
    </w:p>
    <w:p w14:paraId="14A0A373" w14:textId="4D442949" w:rsidR="000514A8" w:rsidRDefault="000514A8" w:rsidP="00051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4A8">
        <w:rPr>
          <w:rFonts w:ascii="Times New Roman" w:hAnsi="Times New Roman" w:cs="Times New Roman"/>
          <w:b/>
          <w:bCs/>
          <w:sz w:val="28"/>
          <w:szCs w:val="28"/>
        </w:rPr>
        <w:t>Общественного совета при Главном управлении МЧС России по Сахалинской области</w:t>
      </w:r>
    </w:p>
    <w:p w14:paraId="4AF0BE6B" w14:textId="10C5F41A" w:rsidR="000514A8" w:rsidRDefault="000514A8" w:rsidP="00051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5097"/>
      </w:tblGrid>
      <w:tr w:rsidR="000514A8" w14:paraId="5F4A2027" w14:textId="77777777" w:rsidTr="00B12C8D">
        <w:tc>
          <w:tcPr>
            <w:tcW w:w="846" w:type="dxa"/>
          </w:tcPr>
          <w:p w14:paraId="19E5C747" w14:textId="65FDF034" w:rsidR="000514A8" w:rsidRPr="000514A8" w:rsidRDefault="000514A8" w:rsidP="00051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5F1092C8" w14:textId="77777777" w:rsidR="000514A8" w:rsidRDefault="000514A8" w:rsidP="0005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Иконников </w:t>
            </w:r>
          </w:p>
          <w:p w14:paraId="1F1AB980" w14:textId="06B4BF03" w:rsidR="000514A8" w:rsidRDefault="000514A8" w:rsidP="000514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Юрьевич</w:t>
            </w:r>
          </w:p>
        </w:tc>
        <w:tc>
          <w:tcPr>
            <w:tcW w:w="5097" w:type="dxa"/>
          </w:tcPr>
          <w:p w14:paraId="5F4B1AA5" w14:textId="37C41E11" w:rsidR="000514A8" w:rsidRDefault="000514A8" w:rsidP="000514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Общественной Палаты Сахалинской области</w:t>
            </w:r>
          </w:p>
        </w:tc>
      </w:tr>
      <w:tr w:rsidR="000514A8" w14:paraId="2E3EA0DE" w14:textId="77777777" w:rsidTr="00B12C8D">
        <w:tc>
          <w:tcPr>
            <w:tcW w:w="846" w:type="dxa"/>
          </w:tcPr>
          <w:p w14:paraId="39C06DCE" w14:textId="57C5805F" w:rsidR="000514A8" w:rsidRPr="000514A8" w:rsidRDefault="000514A8" w:rsidP="00051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39AFD797" w14:textId="77777777" w:rsidR="000514A8" w:rsidRDefault="000514A8" w:rsidP="0005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Гареева </w:t>
            </w:r>
          </w:p>
          <w:p w14:paraId="2641586C" w14:textId="29EE7F38" w:rsidR="000514A8" w:rsidRDefault="000514A8" w:rsidP="000514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097" w:type="dxa"/>
          </w:tcPr>
          <w:p w14:paraId="33E9DFE2" w14:textId="3D1A3732" w:rsidR="000514A8" w:rsidRDefault="000514A8" w:rsidP="000514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 по вопросам молодёжи и спорта Общественной Палаты Сахалинской области</w:t>
            </w:r>
          </w:p>
        </w:tc>
      </w:tr>
      <w:tr w:rsidR="000514A8" w14:paraId="0ABD200B" w14:textId="77777777" w:rsidTr="00B12C8D">
        <w:tc>
          <w:tcPr>
            <w:tcW w:w="846" w:type="dxa"/>
          </w:tcPr>
          <w:p w14:paraId="33AE2E3B" w14:textId="353C500C" w:rsidR="000514A8" w:rsidRPr="000514A8" w:rsidRDefault="000514A8" w:rsidP="00051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23647D46" w14:textId="77777777" w:rsidR="000514A8" w:rsidRDefault="000514A8" w:rsidP="0005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Шмерецкий </w:t>
            </w:r>
          </w:p>
          <w:p w14:paraId="3C304F25" w14:textId="19DBE171" w:rsidR="000514A8" w:rsidRDefault="000514A8" w:rsidP="000514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097" w:type="dxa"/>
          </w:tcPr>
          <w:p w14:paraId="245923BF" w14:textId="31CAAC48" w:rsidR="000514A8" w:rsidRDefault="000514A8" w:rsidP="000514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проректор ФГБОУ ВО «Сахалинский государственный университет»</w:t>
            </w:r>
          </w:p>
        </w:tc>
      </w:tr>
      <w:tr w:rsidR="000514A8" w14:paraId="7FBA4C58" w14:textId="77777777" w:rsidTr="00B12C8D">
        <w:tc>
          <w:tcPr>
            <w:tcW w:w="846" w:type="dxa"/>
          </w:tcPr>
          <w:p w14:paraId="14830EAE" w14:textId="1C5F17C4" w:rsidR="000514A8" w:rsidRPr="000514A8" w:rsidRDefault="000514A8" w:rsidP="00051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14:paraId="26156F77" w14:textId="77777777" w:rsidR="000514A8" w:rsidRDefault="000514A8" w:rsidP="0005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Барамыгин </w:t>
            </w:r>
          </w:p>
          <w:p w14:paraId="02D6E409" w14:textId="6126BC5F" w:rsidR="000514A8" w:rsidRDefault="000514A8" w:rsidP="000514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5097" w:type="dxa"/>
          </w:tcPr>
          <w:p w14:paraId="08F6D0F0" w14:textId="59A71E1B" w:rsidR="000514A8" w:rsidRDefault="000514A8" w:rsidP="000514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департамента административно-хозяйственного обеспечения ФГБОУ ВО «Сахалинский государственный университет»</w:t>
            </w:r>
          </w:p>
        </w:tc>
      </w:tr>
      <w:tr w:rsidR="000514A8" w14:paraId="7485CAF9" w14:textId="77777777" w:rsidTr="00B12C8D">
        <w:tc>
          <w:tcPr>
            <w:tcW w:w="846" w:type="dxa"/>
          </w:tcPr>
          <w:p w14:paraId="290FD5E7" w14:textId="5ECA7AD5" w:rsidR="000514A8" w:rsidRPr="000514A8" w:rsidRDefault="000514A8" w:rsidP="00051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14:paraId="0B839A68" w14:textId="77777777" w:rsidR="000514A8" w:rsidRDefault="000514A8" w:rsidP="0005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Гордова </w:t>
            </w:r>
          </w:p>
          <w:p w14:paraId="5F8DD8E8" w14:textId="1F61F1BD" w:rsidR="000514A8" w:rsidRDefault="000514A8" w:rsidP="000514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Анатольевна</w:t>
            </w:r>
          </w:p>
        </w:tc>
        <w:tc>
          <w:tcPr>
            <w:tcW w:w="5097" w:type="dxa"/>
          </w:tcPr>
          <w:p w14:paraId="5FC71BE3" w14:textId="20B2D5C4" w:rsidR="000514A8" w:rsidRDefault="000514A8" w:rsidP="000514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-исполнительный директор Сахалинского регионального отделения «Российский Красный Крест»</w:t>
            </w:r>
          </w:p>
        </w:tc>
      </w:tr>
      <w:tr w:rsidR="000514A8" w14:paraId="484B276E" w14:textId="77777777" w:rsidTr="00B12C8D">
        <w:tc>
          <w:tcPr>
            <w:tcW w:w="846" w:type="dxa"/>
          </w:tcPr>
          <w:p w14:paraId="4BC8A7CB" w14:textId="13AD36F4" w:rsidR="000514A8" w:rsidRPr="000514A8" w:rsidRDefault="000514A8" w:rsidP="00051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14:paraId="46073E61" w14:textId="77777777" w:rsidR="00E53077" w:rsidRDefault="000514A8" w:rsidP="0005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77">
              <w:rPr>
                <w:rFonts w:ascii="Times New Roman" w:hAnsi="Times New Roman" w:cs="Times New Roman"/>
                <w:sz w:val="28"/>
                <w:szCs w:val="28"/>
              </w:rPr>
              <w:t>Гоморов</w:t>
            </w:r>
            <w:r w:rsidR="00E53077" w:rsidRPr="00E53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DA01F7" w14:textId="63FEEE42" w:rsidR="000514A8" w:rsidRPr="00E53077" w:rsidRDefault="00E53077" w:rsidP="0005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77">
              <w:rPr>
                <w:rFonts w:ascii="Times New Roman" w:hAnsi="Times New Roman" w:cs="Times New Roman"/>
                <w:sz w:val="28"/>
                <w:szCs w:val="28"/>
              </w:rPr>
              <w:t>Василий Николаевич</w:t>
            </w:r>
          </w:p>
        </w:tc>
        <w:tc>
          <w:tcPr>
            <w:tcW w:w="5097" w:type="dxa"/>
          </w:tcPr>
          <w:p w14:paraId="54E5C832" w14:textId="77777777" w:rsidR="00B12C8D" w:rsidRDefault="00B22799" w:rsidP="00B22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99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по гражданской обороне ГБУЗ Центральная поликлиника </w:t>
            </w:r>
          </w:p>
          <w:p w14:paraId="258A5E2A" w14:textId="1A088BBE" w:rsidR="000514A8" w:rsidRPr="00B22799" w:rsidRDefault="00B22799" w:rsidP="00B22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99">
              <w:rPr>
                <w:rFonts w:ascii="Times New Roman" w:hAnsi="Times New Roman" w:cs="Times New Roman"/>
                <w:sz w:val="28"/>
                <w:szCs w:val="28"/>
              </w:rPr>
              <w:t>г. Южно-Сахалинска</w:t>
            </w:r>
          </w:p>
        </w:tc>
      </w:tr>
      <w:tr w:rsidR="000514A8" w14:paraId="65933977" w14:textId="77777777" w:rsidTr="00B12C8D">
        <w:tc>
          <w:tcPr>
            <w:tcW w:w="846" w:type="dxa"/>
          </w:tcPr>
          <w:p w14:paraId="06348D51" w14:textId="68851ABC" w:rsidR="000514A8" w:rsidRPr="000514A8" w:rsidRDefault="000514A8" w:rsidP="00051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14:paraId="454E32C8" w14:textId="77777777" w:rsidR="00E53077" w:rsidRDefault="00E53077" w:rsidP="00E5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77">
              <w:rPr>
                <w:rFonts w:ascii="Times New Roman" w:hAnsi="Times New Roman" w:cs="Times New Roman"/>
                <w:sz w:val="28"/>
                <w:szCs w:val="28"/>
              </w:rPr>
              <w:t xml:space="preserve">Мойсак </w:t>
            </w:r>
          </w:p>
          <w:p w14:paraId="291E148C" w14:textId="08DDF009" w:rsidR="000514A8" w:rsidRPr="00E53077" w:rsidRDefault="00E53077" w:rsidP="00E5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77">
              <w:rPr>
                <w:rFonts w:ascii="Times New Roman" w:hAnsi="Times New Roman" w:cs="Times New Roman"/>
                <w:sz w:val="28"/>
                <w:szCs w:val="28"/>
              </w:rPr>
              <w:t>Елена Федоровна</w:t>
            </w:r>
          </w:p>
        </w:tc>
        <w:tc>
          <w:tcPr>
            <w:tcW w:w="5097" w:type="dxa"/>
          </w:tcPr>
          <w:p w14:paraId="3164F37E" w14:textId="77777777" w:rsidR="00E53077" w:rsidRPr="00B22799" w:rsidRDefault="00E53077" w:rsidP="00E53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99"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МАОУ Кадетская школа </w:t>
            </w:r>
          </w:p>
          <w:p w14:paraId="02071A93" w14:textId="0976E612" w:rsidR="000514A8" w:rsidRPr="00B22799" w:rsidRDefault="00E53077" w:rsidP="00E53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99">
              <w:rPr>
                <w:rFonts w:ascii="Times New Roman" w:hAnsi="Times New Roman" w:cs="Times New Roman"/>
                <w:sz w:val="28"/>
                <w:szCs w:val="28"/>
              </w:rPr>
              <w:t>г. Южно-Сахалинска</w:t>
            </w:r>
          </w:p>
        </w:tc>
      </w:tr>
    </w:tbl>
    <w:p w14:paraId="15324C22" w14:textId="77777777" w:rsidR="000514A8" w:rsidRPr="000514A8" w:rsidRDefault="000514A8" w:rsidP="00051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514A8" w:rsidRPr="0005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83"/>
    <w:rsid w:val="000514A8"/>
    <w:rsid w:val="00083283"/>
    <w:rsid w:val="00430A96"/>
    <w:rsid w:val="00B12C8D"/>
    <w:rsid w:val="00B22799"/>
    <w:rsid w:val="00D54D80"/>
    <w:rsid w:val="00E5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59FA"/>
  <w15:chartTrackingRefBased/>
  <w15:docId w15:val="{CEA47585-EA88-4D8A-BBC1-1560C5C1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localhost</dc:creator>
  <cp:keywords/>
  <dc:description/>
  <cp:lastModifiedBy>localhost</cp:lastModifiedBy>
  <cp:revision>4</cp:revision>
  <dcterms:created xsi:type="dcterms:W3CDTF">2024-07-24T06:08:00Z</dcterms:created>
  <dcterms:modified xsi:type="dcterms:W3CDTF">2024-10-02T06:55:00Z</dcterms:modified>
</cp:coreProperties>
</file>